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07" w:rsidRPr="00512C07" w:rsidRDefault="00512C07" w:rsidP="00512C07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Приложение 1</w:t>
      </w:r>
      <w:bookmarkStart w:id="0" w:name="_GoBack"/>
      <w:bookmarkEnd w:id="0"/>
    </w:p>
    <w:p w:rsidR="00B50443" w:rsidRPr="00AB5D2F" w:rsidRDefault="004E051B" w:rsidP="00AB5D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1003300</wp:posOffset>
            </wp:positionH>
            <wp:positionV relativeFrom="paragraph">
              <wp:posOffset>5702300</wp:posOffset>
            </wp:positionV>
            <wp:extent cx="1713865" cy="3492500"/>
            <wp:effectExtent l="914400" t="0" r="895985" b="0"/>
            <wp:wrapTight wrapText="bothSides">
              <wp:wrapPolygon edited="0">
                <wp:start x="76" y="21166"/>
                <wp:lineTo x="1757" y="21755"/>
                <wp:lineTo x="15442" y="21755"/>
                <wp:lineTo x="21444" y="21166"/>
                <wp:lineTo x="21444" y="548"/>
                <wp:lineTo x="15442" y="-41"/>
                <wp:lineTo x="1757" y="-41"/>
                <wp:lineTo x="316" y="194"/>
                <wp:lineTo x="76" y="548"/>
                <wp:lineTo x="76" y="21166"/>
              </wp:wrapPolygon>
            </wp:wrapTight>
            <wp:docPr id="2" name="Рисунок 4" descr="C:\Documents and Settings\Настя\Local Settings\Temporary Internet Files\Content.Word\IMG_20150314_085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Настя\Local Settings\Temporary Internet Files\Content.Word\IMG_20150314_085836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13865" cy="3492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466090</wp:posOffset>
            </wp:positionV>
            <wp:extent cx="2649220" cy="1878965"/>
            <wp:effectExtent l="0" t="381000" r="0" b="368935"/>
            <wp:wrapTight wrapText="bothSides">
              <wp:wrapPolygon edited="0">
                <wp:start x="21566" y="-266"/>
                <wp:lineTo x="132" y="-266"/>
                <wp:lineTo x="132" y="21633"/>
                <wp:lineTo x="21566" y="21633"/>
                <wp:lineTo x="21566" y="-266"/>
              </wp:wrapPolygon>
            </wp:wrapTight>
            <wp:docPr id="1" name="Рисунок 1" descr="C:\Documents and Settings\Настя\Local Settings\Temporary Internet Files\Content.Word\IMG_20150314_085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астя\Local Settings\Temporary Internet Files\Content.Word\IMG_20150314_08573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49220" cy="187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AB5D2F">
        <w:rPr>
          <w:rFonts w:ascii="Times New Roman" w:hAnsi="Times New Roman" w:cs="Times New Roman"/>
          <w:sz w:val="28"/>
          <w:szCs w:val="28"/>
        </w:rPr>
        <w:t xml:space="preserve">Когда началась Великая Отечественная  война, мой прадедушка Шумов Тихон Степанович 1906 г. Р. Был призван в ряды Красной армии </w:t>
      </w:r>
      <w:proofErr w:type="spellStart"/>
      <w:r w:rsidR="00AB5D2F">
        <w:rPr>
          <w:rFonts w:ascii="Times New Roman" w:hAnsi="Times New Roman" w:cs="Times New Roman"/>
          <w:sz w:val="28"/>
          <w:szCs w:val="28"/>
        </w:rPr>
        <w:t>Вейделевским</w:t>
      </w:r>
      <w:proofErr w:type="spellEnd"/>
      <w:r w:rsidR="00AB5D2F">
        <w:rPr>
          <w:rFonts w:ascii="Times New Roman" w:hAnsi="Times New Roman" w:cs="Times New Roman"/>
          <w:sz w:val="28"/>
          <w:szCs w:val="28"/>
        </w:rPr>
        <w:t xml:space="preserve"> РВК Воронежской области и зачислен  красноармейцем в 228 стрелковую гвардейскую девизою на должность стрелка.</w:t>
      </w:r>
      <w:proofErr w:type="gramEnd"/>
      <w:r w:rsidR="00AB5D2F">
        <w:rPr>
          <w:rFonts w:ascii="Times New Roman" w:hAnsi="Times New Roman" w:cs="Times New Roman"/>
          <w:sz w:val="28"/>
          <w:szCs w:val="28"/>
        </w:rPr>
        <w:t xml:space="preserve"> Воевал с  июля 1941 по февраль 1944 г. В марте семья получила уведомление о том, что он пропал без вести. И только после войны старший его сын в архивах г. Москва разыскал захоронение отца. Это братская могила  рядом с г. Днепропетровск поселок  им. Н. К. Крупской. В 2011 г. Мой папа через Центральный архив Министерства обороны РФ нашел сведения о точной гибели и ранении моего прадеда. Это была запись в книге регистрации умерших полевого госпиталя ЭГ 271, в которой под №45 был записан Шумов Тихон Степанович. Судя по записям, умер он от пулевого ранения в голову</w:t>
      </w:r>
      <w:r w:rsidR="001E04A2">
        <w:rPr>
          <w:rFonts w:ascii="Times New Roman" w:hAnsi="Times New Roman" w:cs="Times New Roman"/>
          <w:sz w:val="28"/>
          <w:szCs w:val="28"/>
        </w:rPr>
        <w:t>, умер 28 февраля 1944г. Погиб в боях за освобождение г. Днепропетровск. Получил какие – либо награды в период действий, нам установить не удалось.</w:t>
      </w:r>
      <w:r w:rsidRPr="004E051B">
        <w:t xml:space="preserve"> </w:t>
      </w:r>
    </w:p>
    <w:sectPr w:rsidR="00B50443" w:rsidRPr="00AB5D2F" w:rsidSect="00AB5D2F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5D2F"/>
    <w:rsid w:val="001E04A2"/>
    <w:rsid w:val="002E6778"/>
    <w:rsid w:val="004E051B"/>
    <w:rsid w:val="00512C07"/>
    <w:rsid w:val="00997121"/>
    <w:rsid w:val="00AB5D2F"/>
    <w:rsid w:val="00B50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Тогучин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</cp:revision>
  <cp:lastPrinted>2015-03-16T08:53:00Z</cp:lastPrinted>
  <dcterms:created xsi:type="dcterms:W3CDTF">2015-03-14T04:44:00Z</dcterms:created>
  <dcterms:modified xsi:type="dcterms:W3CDTF">2015-03-16T17:07:00Z</dcterms:modified>
</cp:coreProperties>
</file>